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CB6" w:rsidRDefault="00344CB6" w:rsidP="00344CB6">
      <w:pPr>
        <w:spacing w:after="0" w:line="240" w:lineRule="auto"/>
        <w:ind w:firstLine="709"/>
        <w:jc w:val="center"/>
        <w:rPr>
          <w:rFonts w:ascii="Times New Roman" w:eastAsia="Times New Roman" w:hAnsi="Times New Roman" w:cs="Times New Roman"/>
          <w:b/>
          <w:bCs/>
          <w:sz w:val="24"/>
          <w:szCs w:val="24"/>
          <w:lang w:eastAsia="ru-RU"/>
        </w:rPr>
      </w:pPr>
      <w:r w:rsidRPr="00344CB6">
        <w:rPr>
          <w:rFonts w:ascii="Times New Roman" w:eastAsia="Times New Roman" w:hAnsi="Times New Roman" w:cs="Times New Roman"/>
          <w:b/>
          <w:bCs/>
          <w:sz w:val="24"/>
          <w:szCs w:val="24"/>
          <w:lang w:eastAsia="ru-RU"/>
        </w:rPr>
        <w:t xml:space="preserve">Создание условий сохранения и укрепления здоровья учащихся </w:t>
      </w:r>
    </w:p>
    <w:p w:rsidR="00344CB6" w:rsidRPr="00344CB6" w:rsidRDefault="00344CB6" w:rsidP="00344CB6">
      <w:pPr>
        <w:spacing w:after="0" w:line="240" w:lineRule="auto"/>
        <w:ind w:firstLine="709"/>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МБОУ «Школа №58»</w:t>
      </w:r>
    </w:p>
    <w:p w:rsidR="00344CB6" w:rsidRPr="00344CB6" w:rsidRDefault="00344CB6" w:rsidP="00344CB6">
      <w:pPr>
        <w:spacing w:after="0" w:line="240" w:lineRule="auto"/>
        <w:ind w:firstLine="709"/>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w:t>
      </w:r>
    </w:p>
    <w:p w:rsidR="00344CB6" w:rsidRPr="00344CB6" w:rsidRDefault="00344CB6" w:rsidP="00344CB6">
      <w:pPr>
        <w:spacing w:after="0" w:line="240" w:lineRule="auto"/>
        <w:ind w:firstLine="709"/>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Сохранение и укрепление здоровья учащихся - первостепенная задача образовательных учреждений. </w:t>
      </w:r>
    </w:p>
    <w:p w:rsidR="00344CB6" w:rsidRPr="00344CB6" w:rsidRDefault="00344CB6" w:rsidP="00344CB6">
      <w:pPr>
        <w:spacing w:after="0" w:line="240" w:lineRule="auto"/>
        <w:ind w:firstLine="709"/>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Состояние здоровья детей, их образование и воспитание неразрывно связаны друг с другом. </w:t>
      </w:r>
      <w:proofErr w:type="gramStart"/>
      <w:r w:rsidRPr="00344CB6">
        <w:rPr>
          <w:rFonts w:ascii="Times New Roman" w:eastAsia="Times New Roman" w:hAnsi="Times New Roman" w:cs="Times New Roman"/>
          <w:sz w:val="24"/>
          <w:szCs w:val="24"/>
          <w:lang w:eastAsia="ru-RU"/>
        </w:rPr>
        <w:t xml:space="preserve">Поэтому сегодня перед системой образования поставлена задача по сохранению здоровья детей и молодежи, формированию у них навыков здорового образа жизни, мотивации быть здоровыми, воспитанию общей культуры здоровья, созданию условий общей здоровье сберегающей среды, внедрению в учебный процесс эффективных здоровье сберегающих технологий. </w:t>
      </w:r>
      <w:proofErr w:type="gramEnd"/>
    </w:p>
    <w:p w:rsidR="00344CB6" w:rsidRPr="00344CB6" w:rsidRDefault="00344CB6" w:rsidP="00344CB6">
      <w:pPr>
        <w:spacing w:after="0" w:line="240" w:lineRule="auto"/>
        <w:ind w:firstLine="709"/>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Условия охраны здоровья учащихся регламентированы такими нормативно – правовыми документами как Федеральный закон «Об образовании», </w:t>
      </w:r>
      <w:hyperlink r:id="rId4" w:history="1">
        <w:r w:rsidRPr="00344CB6">
          <w:rPr>
            <w:rFonts w:ascii="Times New Roman" w:eastAsia="Times New Roman" w:hAnsi="Times New Roman" w:cs="Times New Roman"/>
            <w:sz w:val="24"/>
            <w:szCs w:val="24"/>
            <w:lang w:eastAsia="ru-RU"/>
          </w:rPr>
          <w:t>Приказ Министерства образования и науки Российской Федерации от 28.12.2010 N 2106</w:t>
        </w:r>
      </w:hyperlink>
      <w:r w:rsidRPr="00344CB6">
        <w:rPr>
          <w:rFonts w:ascii="Times New Roman" w:eastAsia="Times New Roman" w:hAnsi="Times New Roman" w:cs="Times New Roman"/>
          <w:sz w:val="24"/>
          <w:szCs w:val="24"/>
          <w:lang w:eastAsia="ru-RU"/>
        </w:rPr>
        <w:t xml:space="preserve"> </w:t>
      </w:r>
    </w:p>
    <w:p w:rsidR="00344CB6" w:rsidRPr="00344CB6" w:rsidRDefault="00344CB6" w:rsidP="00344CB6">
      <w:pPr>
        <w:spacing w:after="0" w:line="240" w:lineRule="auto"/>
        <w:ind w:firstLine="709"/>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Приказом Министерства образования и науки Российской Федерации 28.12.2010 N 2106 были сформулированы следующие требования к образовательным учреждениям в части охраны здоровья обучающихся, воспитанников:</w:t>
      </w:r>
    </w:p>
    <w:p w:rsidR="00344CB6" w:rsidRPr="00344CB6" w:rsidRDefault="00344CB6" w:rsidP="00344CB6">
      <w:pPr>
        <w:spacing w:after="0" w:line="240" w:lineRule="auto"/>
        <w:ind w:firstLine="709"/>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1) целостность системы формирования культуры здорового и безопасного образа жизни обучающихся, воспитанников;</w:t>
      </w:r>
    </w:p>
    <w:p w:rsidR="00344CB6" w:rsidRPr="00344CB6" w:rsidRDefault="00344CB6" w:rsidP="00344CB6">
      <w:pPr>
        <w:spacing w:after="0" w:line="240" w:lineRule="auto"/>
        <w:ind w:firstLine="709"/>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2) соответствие инфраструктуры образовательного учреждения условиям </w:t>
      </w:r>
      <w:proofErr w:type="spellStart"/>
      <w:r w:rsidRPr="00344CB6">
        <w:rPr>
          <w:rFonts w:ascii="Times New Roman" w:eastAsia="Times New Roman" w:hAnsi="Times New Roman" w:cs="Times New Roman"/>
          <w:sz w:val="24"/>
          <w:szCs w:val="24"/>
          <w:lang w:eastAsia="ru-RU"/>
        </w:rPr>
        <w:t>здоровьесбережения</w:t>
      </w:r>
      <w:proofErr w:type="spellEnd"/>
      <w:r w:rsidRPr="00344CB6">
        <w:rPr>
          <w:rFonts w:ascii="Times New Roman" w:eastAsia="Times New Roman" w:hAnsi="Times New Roman" w:cs="Times New Roman"/>
          <w:sz w:val="24"/>
          <w:szCs w:val="24"/>
          <w:lang w:eastAsia="ru-RU"/>
        </w:rPr>
        <w:t xml:space="preserve"> обучающихся, воспитанников;</w:t>
      </w:r>
    </w:p>
    <w:p w:rsidR="00344CB6" w:rsidRPr="00344CB6" w:rsidRDefault="00344CB6" w:rsidP="00344CB6">
      <w:pPr>
        <w:spacing w:after="0" w:line="240" w:lineRule="auto"/>
        <w:ind w:firstLine="709"/>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3) рациональная организация образовательного процесса;</w:t>
      </w:r>
    </w:p>
    <w:p w:rsidR="00344CB6" w:rsidRPr="00344CB6" w:rsidRDefault="00344CB6" w:rsidP="00344CB6">
      <w:pPr>
        <w:spacing w:after="0" w:line="240" w:lineRule="auto"/>
        <w:ind w:firstLine="709"/>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4) организация физкультурно-оздоровительной и спортивно-массовой работы в образовательном учреждении;</w:t>
      </w:r>
    </w:p>
    <w:p w:rsidR="00344CB6" w:rsidRPr="00344CB6" w:rsidRDefault="00344CB6" w:rsidP="00344CB6">
      <w:pPr>
        <w:spacing w:after="0" w:line="240" w:lineRule="auto"/>
        <w:ind w:firstLine="709"/>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5) организация системы просветительской и методической работы с участниками образовательного процесса по вопросам здорового и безопасного образа жизни;</w:t>
      </w:r>
    </w:p>
    <w:p w:rsidR="00344CB6" w:rsidRPr="00344CB6" w:rsidRDefault="00344CB6" w:rsidP="00344CB6">
      <w:pPr>
        <w:spacing w:after="0" w:line="240" w:lineRule="auto"/>
        <w:ind w:firstLine="709"/>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6) организация профилактики употребления </w:t>
      </w:r>
      <w:proofErr w:type="spellStart"/>
      <w:r w:rsidRPr="00344CB6">
        <w:rPr>
          <w:rFonts w:ascii="Times New Roman" w:eastAsia="Times New Roman" w:hAnsi="Times New Roman" w:cs="Times New Roman"/>
          <w:sz w:val="24"/>
          <w:szCs w:val="24"/>
          <w:lang w:eastAsia="ru-RU"/>
        </w:rPr>
        <w:t>психоактивных</w:t>
      </w:r>
      <w:proofErr w:type="spellEnd"/>
      <w:r w:rsidRPr="00344CB6">
        <w:rPr>
          <w:rFonts w:ascii="Times New Roman" w:eastAsia="Times New Roman" w:hAnsi="Times New Roman" w:cs="Times New Roman"/>
          <w:sz w:val="24"/>
          <w:szCs w:val="24"/>
          <w:lang w:eastAsia="ru-RU"/>
        </w:rPr>
        <w:t xml:space="preserve"> веществ обучающимися, воспитанниками;</w:t>
      </w:r>
    </w:p>
    <w:p w:rsidR="00344CB6" w:rsidRPr="00344CB6" w:rsidRDefault="00344CB6" w:rsidP="00344CB6">
      <w:pPr>
        <w:spacing w:after="0" w:line="240" w:lineRule="auto"/>
        <w:ind w:firstLine="709"/>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7) комплексное сопровождение системы формирования культуры здорового и безопасного образа жизни обучающихся, воспитанников;</w:t>
      </w:r>
    </w:p>
    <w:p w:rsidR="00344CB6" w:rsidRPr="00344CB6" w:rsidRDefault="00344CB6" w:rsidP="00344CB6">
      <w:pPr>
        <w:spacing w:after="0" w:line="240" w:lineRule="auto"/>
        <w:ind w:firstLine="709"/>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8) мониторинг сформированности культуры здорового и безопасного образа жизни обучающихся, воспитанников.</w:t>
      </w:r>
    </w:p>
    <w:p w:rsidR="00344CB6" w:rsidRPr="00344CB6" w:rsidRDefault="00344CB6" w:rsidP="00344CB6">
      <w:pPr>
        <w:spacing w:after="0" w:line="240" w:lineRule="auto"/>
        <w:ind w:firstLine="709"/>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В </w:t>
      </w:r>
      <w:r>
        <w:rPr>
          <w:rFonts w:ascii="Times New Roman" w:eastAsia="Times New Roman" w:hAnsi="Times New Roman" w:cs="Times New Roman"/>
          <w:sz w:val="24"/>
          <w:szCs w:val="24"/>
          <w:lang w:eastAsia="ru-RU"/>
        </w:rPr>
        <w:t>школе №58</w:t>
      </w:r>
      <w:r w:rsidRPr="00344CB6">
        <w:rPr>
          <w:rFonts w:ascii="Times New Roman" w:eastAsia="Times New Roman" w:hAnsi="Times New Roman" w:cs="Times New Roman"/>
          <w:sz w:val="24"/>
          <w:szCs w:val="24"/>
          <w:lang w:eastAsia="ru-RU"/>
        </w:rPr>
        <w:t xml:space="preserve"> работа по сохранению здоровья учащихся организуется согласно федеральным требованиям к образовательным учреждениям в части охраны здоровья обучающихся, воспитанников. </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w:t>
      </w:r>
    </w:p>
    <w:tbl>
      <w:tblPr>
        <w:tblW w:w="5000" w:type="pct"/>
        <w:tblCellMar>
          <w:left w:w="0" w:type="dxa"/>
          <w:right w:w="0" w:type="dxa"/>
        </w:tblCellMar>
        <w:tblLook w:val="04A0"/>
      </w:tblPr>
      <w:tblGrid>
        <w:gridCol w:w="9571"/>
      </w:tblGrid>
      <w:tr w:rsidR="00344CB6" w:rsidRPr="00344CB6" w:rsidTr="00344CB6">
        <w:tc>
          <w:tcPr>
            <w:tcW w:w="50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b/>
                <w:bCs/>
                <w:sz w:val="24"/>
                <w:szCs w:val="24"/>
                <w:lang w:eastAsia="ru-RU"/>
              </w:rPr>
              <w:t>Требования к целостности системы формирования культуры здорового и безопасного образа жизни обучающихся, воспитанников реализуются следующим образом:</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1.                  Работа по формированию культуры здорового образа жизни ведется в системе и является важной составляющей работы школы, что отражено: </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Symbol" w:eastAsia="Times New Roman" w:hAnsi="Symbol" w:cs="Times New Roman"/>
                <w:sz w:val="24"/>
                <w:szCs w:val="24"/>
                <w:lang w:eastAsia="ru-RU"/>
              </w:rPr>
              <w:t></w:t>
            </w:r>
            <w:r w:rsidRPr="00344CB6">
              <w:rPr>
                <w:rFonts w:ascii="Times New Roman" w:eastAsia="Times New Roman" w:hAnsi="Times New Roman" w:cs="Times New Roman"/>
                <w:sz w:val="24"/>
                <w:szCs w:val="24"/>
                <w:lang w:eastAsia="ru-RU"/>
              </w:rPr>
              <w:t>                    в уставе школы;</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Symbol" w:eastAsia="Times New Roman" w:hAnsi="Symbol" w:cs="Times New Roman"/>
                <w:sz w:val="24"/>
                <w:szCs w:val="24"/>
                <w:lang w:eastAsia="ru-RU"/>
              </w:rPr>
              <w:t></w:t>
            </w:r>
            <w:r w:rsidRPr="00344CB6">
              <w:rPr>
                <w:rFonts w:ascii="Times New Roman" w:eastAsia="Times New Roman" w:hAnsi="Times New Roman" w:cs="Times New Roman"/>
                <w:sz w:val="24"/>
                <w:szCs w:val="24"/>
                <w:lang w:eastAsia="ru-RU"/>
              </w:rPr>
              <w:t>                    в образовательной программе школы, одним из разделов которой является «Программа формирования экологической культуры, здорового и безопасного образа жизни»;</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Symbol" w:eastAsia="Times New Roman" w:hAnsi="Symbol" w:cs="Times New Roman"/>
                <w:sz w:val="24"/>
                <w:szCs w:val="24"/>
                <w:lang w:eastAsia="ru-RU"/>
              </w:rPr>
              <w:t></w:t>
            </w:r>
            <w:r w:rsidRPr="00344CB6">
              <w:rPr>
                <w:rFonts w:ascii="Times New Roman" w:eastAsia="Times New Roman" w:hAnsi="Times New Roman" w:cs="Times New Roman"/>
                <w:sz w:val="24"/>
                <w:szCs w:val="24"/>
                <w:lang w:eastAsia="ru-RU"/>
              </w:rPr>
              <w:t>                    в программе «Развития образовательного учреждения», подпрограммы «Здоровье»;</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Symbol" w:eastAsia="Times New Roman" w:hAnsi="Symbol" w:cs="Times New Roman"/>
                <w:sz w:val="24"/>
                <w:szCs w:val="24"/>
                <w:lang w:eastAsia="ru-RU"/>
              </w:rPr>
              <w:t></w:t>
            </w:r>
            <w:r w:rsidRPr="00344CB6">
              <w:rPr>
                <w:rFonts w:ascii="Times New Roman" w:eastAsia="Times New Roman" w:hAnsi="Times New Roman" w:cs="Times New Roman"/>
                <w:sz w:val="24"/>
                <w:szCs w:val="24"/>
                <w:lang w:eastAsia="ru-RU"/>
              </w:rPr>
              <w:t>                    в плане воспитательной работы в направлении «Мое здоровье – мое будущее»</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2.                  По вопросам здоровье сбережения школа активно сотрудничает </w:t>
            </w:r>
            <w:proofErr w:type="gramStart"/>
            <w:r w:rsidRPr="00344CB6">
              <w:rPr>
                <w:rFonts w:ascii="Times New Roman" w:eastAsia="Times New Roman" w:hAnsi="Times New Roman" w:cs="Times New Roman"/>
                <w:sz w:val="24"/>
                <w:szCs w:val="24"/>
                <w:lang w:eastAsia="ru-RU"/>
              </w:rPr>
              <w:t>с</w:t>
            </w:r>
            <w:proofErr w:type="gramEnd"/>
            <w:r w:rsidRPr="00344CB6">
              <w:rPr>
                <w:rFonts w:ascii="Times New Roman" w:eastAsia="Times New Roman" w:hAnsi="Times New Roman" w:cs="Times New Roman"/>
                <w:sz w:val="24"/>
                <w:szCs w:val="24"/>
                <w:lang w:eastAsia="ru-RU"/>
              </w:rPr>
              <w:t>:</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Symbol" w:eastAsia="Times New Roman" w:hAnsi="Symbol" w:cs="Times New Roman"/>
                <w:sz w:val="24"/>
                <w:szCs w:val="24"/>
                <w:lang w:eastAsia="ru-RU"/>
              </w:rPr>
              <w:t></w:t>
            </w:r>
            <w:r w:rsidRPr="00344CB6">
              <w:rPr>
                <w:rFonts w:ascii="Times New Roman" w:eastAsia="Times New Roman" w:hAnsi="Times New Roman" w:cs="Times New Roman"/>
                <w:sz w:val="24"/>
                <w:szCs w:val="24"/>
                <w:lang w:eastAsia="ru-RU"/>
              </w:rPr>
              <w:t>                    органами исполнительной власти: прокуратура, инспекция по делам несовершеннолетних;</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Symbol" w:eastAsia="Times New Roman" w:hAnsi="Symbol" w:cs="Times New Roman"/>
                <w:sz w:val="24"/>
                <w:szCs w:val="24"/>
                <w:lang w:eastAsia="ru-RU"/>
              </w:rPr>
              <w:lastRenderedPageBreak/>
              <w:t></w:t>
            </w:r>
            <w:r w:rsidRPr="00344CB6">
              <w:rPr>
                <w:rFonts w:ascii="Times New Roman" w:eastAsia="Times New Roman" w:hAnsi="Times New Roman" w:cs="Times New Roman"/>
                <w:sz w:val="24"/>
                <w:szCs w:val="24"/>
                <w:lang w:eastAsia="ru-RU"/>
              </w:rPr>
              <w:t>                    учреждениями дополнительного образования детей, культуры, физической культ</w:t>
            </w:r>
            <w:r>
              <w:rPr>
                <w:rFonts w:ascii="Times New Roman" w:eastAsia="Times New Roman" w:hAnsi="Times New Roman" w:cs="Times New Roman"/>
                <w:sz w:val="24"/>
                <w:szCs w:val="24"/>
                <w:lang w:eastAsia="ru-RU"/>
              </w:rPr>
              <w:t>уры и спорта</w:t>
            </w:r>
            <w:r w:rsidRPr="00344CB6">
              <w:rPr>
                <w:rFonts w:ascii="Times New Roman" w:eastAsia="Times New Roman" w:hAnsi="Times New Roman" w:cs="Times New Roman"/>
                <w:sz w:val="24"/>
                <w:szCs w:val="24"/>
                <w:lang w:eastAsia="ru-RU"/>
              </w:rPr>
              <w:t>;</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Symbol" w:eastAsia="Times New Roman" w:hAnsi="Symbol" w:cs="Times New Roman"/>
                <w:sz w:val="24"/>
                <w:szCs w:val="24"/>
                <w:lang w:eastAsia="ru-RU"/>
              </w:rPr>
              <w:t></w:t>
            </w:r>
            <w:r w:rsidRPr="00344CB6">
              <w:rPr>
                <w:rFonts w:ascii="Times New Roman" w:eastAsia="Times New Roman" w:hAnsi="Times New Roman" w:cs="Times New Roman"/>
                <w:sz w:val="24"/>
                <w:szCs w:val="24"/>
                <w:lang w:eastAsia="ru-RU"/>
              </w:rPr>
              <w:t xml:space="preserve">                    здравоохранения: поликлиника № </w:t>
            </w:r>
            <w:r>
              <w:rPr>
                <w:rFonts w:ascii="Times New Roman" w:eastAsia="Times New Roman" w:hAnsi="Times New Roman" w:cs="Times New Roman"/>
                <w:sz w:val="24"/>
                <w:szCs w:val="24"/>
                <w:lang w:eastAsia="ru-RU"/>
              </w:rPr>
              <w:t>8</w:t>
            </w:r>
            <w:r w:rsidRPr="00344CB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стоматологическая клиника №4</w:t>
            </w:r>
            <w:r w:rsidRPr="00344CB6">
              <w:rPr>
                <w:rFonts w:ascii="Times New Roman" w:eastAsia="Times New Roman" w:hAnsi="Times New Roman" w:cs="Times New Roman"/>
                <w:sz w:val="24"/>
                <w:szCs w:val="24"/>
                <w:lang w:eastAsia="ru-RU"/>
              </w:rPr>
              <w:t>;</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lastRenderedPageBreak/>
              <w:t>3.                  Преемственность и непрерывность обучения здоровому и безопасному образу жизни (здоровью) на различных ступенях, уровнях образования заложена в учебных программах дисциплин физкультура, окружающий мир, биология и ОБЖ;</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4.                  В школе функционирует медицинский кабинет, осуществляется социально-педагогическое, логопедическое и психологическое сопровождение образовательного процесса;</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5.                  </w:t>
            </w:r>
            <w:r>
              <w:rPr>
                <w:rFonts w:ascii="Times New Roman" w:eastAsia="Times New Roman" w:hAnsi="Times New Roman" w:cs="Times New Roman"/>
                <w:sz w:val="24"/>
                <w:szCs w:val="24"/>
                <w:lang w:eastAsia="ru-RU"/>
              </w:rPr>
              <w:t>С 2012</w:t>
            </w:r>
            <w:r w:rsidRPr="00344CB6">
              <w:rPr>
                <w:rFonts w:ascii="Times New Roman" w:eastAsia="Times New Roman" w:hAnsi="Times New Roman" w:cs="Times New Roman"/>
                <w:sz w:val="24"/>
                <w:szCs w:val="24"/>
                <w:lang w:eastAsia="ru-RU"/>
              </w:rPr>
              <w:t xml:space="preserve"> года проводится </w:t>
            </w:r>
            <w:proofErr w:type="spellStart"/>
            <w:r w:rsidRPr="00344CB6">
              <w:rPr>
                <w:rFonts w:ascii="Times New Roman" w:eastAsia="Times New Roman" w:hAnsi="Times New Roman" w:cs="Times New Roman"/>
                <w:sz w:val="24"/>
                <w:szCs w:val="24"/>
                <w:lang w:eastAsia="ru-RU"/>
              </w:rPr>
              <w:t>саногенетический</w:t>
            </w:r>
            <w:proofErr w:type="spellEnd"/>
            <w:r w:rsidRPr="00344CB6">
              <w:rPr>
                <w:rFonts w:ascii="Times New Roman" w:eastAsia="Times New Roman" w:hAnsi="Times New Roman" w:cs="Times New Roman"/>
                <w:sz w:val="24"/>
                <w:szCs w:val="24"/>
                <w:lang w:eastAsia="ru-RU"/>
              </w:rPr>
              <w:t xml:space="preserve"> мониторинг здоровья учащихся начальной школы, по результатам которого даются рекомендации учителям и родителям.</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b/>
                <w:bCs/>
                <w:color w:val="373737"/>
                <w:sz w:val="24"/>
                <w:szCs w:val="24"/>
                <w:lang w:eastAsia="ru-RU"/>
              </w:rPr>
              <w:t xml:space="preserve">Требования к соответствию инфраструктуры образовательного учреждения условиям </w:t>
            </w:r>
            <w:proofErr w:type="spellStart"/>
            <w:r w:rsidRPr="00344CB6">
              <w:rPr>
                <w:rFonts w:ascii="Times New Roman" w:eastAsia="Times New Roman" w:hAnsi="Times New Roman" w:cs="Times New Roman"/>
                <w:b/>
                <w:bCs/>
                <w:color w:val="373737"/>
                <w:sz w:val="24"/>
                <w:szCs w:val="24"/>
                <w:lang w:eastAsia="ru-RU"/>
              </w:rPr>
              <w:t>здоровьесбережения</w:t>
            </w:r>
            <w:proofErr w:type="spellEnd"/>
            <w:r w:rsidRPr="00344CB6">
              <w:rPr>
                <w:rFonts w:ascii="Times New Roman" w:eastAsia="Times New Roman" w:hAnsi="Times New Roman" w:cs="Times New Roman"/>
                <w:b/>
                <w:bCs/>
                <w:color w:val="373737"/>
                <w:sz w:val="24"/>
                <w:szCs w:val="24"/>
                <w:lang w:eastAsia="ru-RU"/>
              </w:rPr>
              <w:t xml:space="preserve"> обучающихся, воспитанников реализуются следующим образом:</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1. Состояние и содержание территории, здания и помещений школы </w:t>
            </w:r>
            <w:r>
              <w:rPr>
                <w:rFonts w:ascii="Times New Roman" w:eastAsia="Times New Roman" w:hAnsi="Times New Roman" w:cs="Times New Roman"/>
                <w:sz w:val="24"/>
                <w:szCs w:val="24"/>
                <w:lang w:eastAsia="ru-RU"/>
              </w:rPr>
              <w:t>5</w:t>
            </w:r>
            <w:r w:rsidRPr="00344CB6">
              <w:rPr>
                <w:rFonts w:ascii="Times New Roman" w:eastAsia="Times New Roman" w:hAnsi="Times New Roman" w:cs="Times New Roman"/>
                <w:sz w:val="24"/>
                <w:szCs w:val="24"/>
                <w:lang w:eastAsia="ru-RU"/>
              </w:rPr>
              <w:t>8, а также и их оборудования (для водоснабжения, канализации, вентиляции, освещения) соответствует требованиям санитарных правил, требованиям пожарной безопасности, требованиям безопасности дорожного движения.</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2. В школе функционирует столовая, учащиеся обеспечены горячим питанием. Предоставляется трех разовое питание, а так же питание на льготной основе для отдельных категорий учащихся.</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3. Учебные кабинеты, спортивные сооружения оснащены необходимым оборудованием и инвентарем в соответствии с требованиями санитарных правил для освоения основных и дополнительных образовательных программ.</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4. В учебных кабинетах, спортивных залах и других помещения для пребывания обучающихся, воспитанников выполняются санитарные правила естественной и искусственной освещенности, воздушно-теплового режима.</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ind w:firstLine="360"/>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5.      Медицинский кабинет оснащен </w:t>
            </w:r>
            <w:proofErr w:type="gramStart"/>
            <w:r w:rsidRPr="00344CB6">
              <w:rPr>
                <w:rFonts w:ascii="Times New Roman" w:eastAsia="Times New Roman" w:hAnsi="Times New Roman" w:cs="Times New Roman"/>
                <w:sz w:val="24"/>
                <w:szCs w:val="24"/>
                <w:lang w:eastAsia="ru-RU"/>
              </w:rPr>
              <w:t>в соответствии с требованиями санитарных правил оснащения помещений для работы медицинского персонала с оборудованием</w:t>
            </w:r>
            <w:proofErr w:type="gramEnd"/>
            <w:r w:rsidRPr="00344CB6">
              <w:rPr>
                <w:rFonts w:ascii="Times New Roman" w:eastAsia="Times New Roman" w:hAnsi="Times New Roman" w:cs="Times New Roman"/>
                <w:sz w:val="24"/>
                <w:szCs w:val="24"/>
                <w:lang w:eastAsia="ru-RU"/>
              </w:rPr>
              <w:t>, для проведения профилактических осмотров, профилактических мероприятий различной направленности, иммунизации, первичной диагностики заболеваний, оказания первой медицинской помощи.</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ind w:firstLine="360"/>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7.      В школе имеется кабинет ОБЖ, оснащенный всем необходимым оборудованиям для формирования навыков безопасного поведения учащихся.</w:t>
            </w:r>
            <w:r w:rsidRPr="00344CB6">
              <w:rPr>
                <w:rFonts w:ascii="Times New Roman" w:eastAsia="Times New Roman" w:hAnsi="Times New Roman" w:cs="Times New Roman"/>
                <w:color w:val="548DD4"/>
                <w:sz w:val="24"/>
                <w:szCs w:val="24"/>
                <w:lang w:eastAsia="ru-RU"/>
              </w:rPr>
              <w:t xml:space="preserve"> </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 </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b/>
                <w:bCs/>
                <w:sz w:val="24"/>
                <w:szCs w:val="24"/>
                <w:lang w:eastAsia="ru-RU"/>
              </w:rPr>
              <w:t>Требования к рациональной организации образовательного процесса реализуются следующим образом:</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1. С целью реализации данных требований, в основную общеобразовательную программу внесен раздел посвященный формирования экологической культуры, здорового и безопасного образа жизни. </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Разработана программа «Развития образовательного учреждения 201</w:t>
            </w:r>
            <w:r>
              <w:rPr>
                <w:rFonts w:ascii="Times New Roman" w:eastAsia="Times New Roman" w:hAnsi="Times New Roman" w:cs="Times New Roman"/>
                <w:sz w:val="24"/>
                <w:szCs w:val="24"/>
                <w:lang w:eastAsia="ru-RU"/>
              </w:rPr>
              <w:t>1</w:t>
            </w:r>
            <w:r w:rsidRPr="00344CB6">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6</w:t>
            </w:r>
            <w:r w:rsidRPr="00344CB6">
              <w:rPr>
                <w:rFonts w:ascii="Times New Roman" w:eastAsia="Times New Roman" w:hAnsi="Times New Roman" w:cs="Times New Roman"/>
                <w:sz w:val="24"/>
                <w:szCs w:val="24"/>
                <w:lang w:eastAsia="ru-RU"/>
              </w:rPr>
              <w:t xml:space="preserve">г.»,  подпрограммы «Здоровье» </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2.                  Школа является участником проекта «</w:t>
            </w:r>
            <w:r>
              <w:rPr>
                <w:rFonts w:ascii="Times New Roman" w:eastAsia="Times New Roman" w:hAnsi="Times New Roman" w:cs="Times New Roman"/>
                <w:sz w:val="24"/>
                <w:szCs w:val="24"/>
                <w:lang w:eastAsia="ru-RU"/>
              </w:rPr>
              <w:t xml:space="preserve">Школа, </w:t>
            </w:r>
            <w:proofErr w:type="gramStart"/>
            <w:r>
              <w:rPr>
                <w:rFonts w:ascii="Times New Roman" w:eastAsia="Times New Roman" w:hAnsi="Times New Roman" w:cs="Times New Roman"/>
                <w:sz w:val="24"/>
                <w:szCs w:val="24"/>
                <w:lang w:eastAsia="ru-RU"/>
              </w:rPr>
              <w:t>содействующая</w:t>
            </w:r>
            <w:proofErr w:type="gramEnd"/>
            <w:r>
              <w:rPr>
                <w:rFonts w:ascii="Times New Roman" w:eastAsia="Times New Roman" w:hAnsi="Times New Roman" w:cs="Times New Roman"/>
                <w:sz w:val="24"/>
                <w:szCs w:val="24"/>
                <w:lang w:eastAsia="ru-RU"/>
              </w:rPr>
              <w:t xml:space="preserve"> здоровью»</w:t>
            </w:r>
            <w:r w:rsidRPr="00344CB6">
              <w:rPr>
                <w:rFonts w:ascii="Times New Roman" w:eastAsia="Times New Roman" w:hAnsi="Times New Roman" w:cs="Times New Roman"/>
                <w:sz w:val="24"/>
                <w:szCs w:val="24"/>
                <w:lang w:eastAsia="ru-RU"/>
              </w:rPr>
              <w:t>.</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3.                  </w:t>
            </w:r>
            <w:proofErr w:type="gramStart"/>
            <w:r w:rsidRPr="00344CB6">
              <w:rPr>
                <w:rFonts w:ascii="Times New Roman" w:eastAsia="Times New Roman" w:hAnsi="Times New Roman" w:cs="Times New Roman"/>
                <w:sz w:val="24"/>
                <w:szCs w:val="24"/>
                <w:lang w:eastAsia="ru-RU"/>
              </w:rPr>
              <w:t xml:space="preserve">Неукоснительно соблюдаются санитарные нормы в части организации образовательного процесса, что отражено в учебном плане и расписании занятий, соблюдается режим учебы и отдыха: при составлении расписания учитывается  предельно допустимая учебная нагрузка; в </w:t>
            </w:r>
            <w:r>
              <w:rPr>
                <w:rFonts w:ascii="Times New Roman" w:eastAsia="Times New Roman" w:hAnsi="Times New Roman" w:cs="Times New Roman"/>
                <w:sz w:val="24"/>
                <w:szCs w:val="24"/>
                <w:lang w:eastAsia="ru-RU"/>
              </w:rPr>
              <w:t xml:space="preserve">начальной, средней </w:t>
            </w:r>
            <w:r w:rsidRPr="00344CB6">
              <w:rPr>
                <w:rFonts w:ascii="Times New Roman" w:eastAsia="Times New Roman" w:hAnsi="Times New Roman" w:cs="Times New Roman"/>
                <w:sz w:val="24"/>
                <w:szCs w:val="24"/>
                <w:lang w:eastAsia="ru-RU"/>
              </w:rPr>
              <w:t xml:space="preserve">школе проводятся 3 урока физкультуры, </w:t>
            </w:r>
            <w:r>
              <w:rPr>
                <w:rFonts w:ascii="Times New Roman" w:eastAsia="Times New Roman" w:hAnsi="Times New Roman" w:cs="Times New Roman"/>
                <w:sz w:val="24"/>
                <w:szCs w:val="24"/>
                <w:lang w:eastAsia="ru-RU"/>
              </w:rPr>
              <w:t>в 10-11 классах в рамках профильного обучения – 4 урока физкультуры.</w:t>
            </w:r>
            <w:r w:rsidRPr="00344CB6">
              <w:rPr>
                <w:rFonts w:ascii="Times New Roman" w:eastAsia="Times New Roman" w:hAnsi="Times New Roman" w:cs="Times New Roman"/>
                <w:sz w:val="24"/>
                <w:szCs w:val="24"/>
                <w:lang w:eastAsia="ru-RU"/>
              </w:rPr>
              <w:t xml:space="preserve"> </w:t>
            </w:r>
            <w:proofErr w:type="gramEnd"/>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В период пребывания детей в ГПД 2 раза в день проводятся прогулки на свежем воздухе.</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4.                  В своей профессиональной деятельности педагоги школы учитывают </w:t>
            </w:r>
            <w:r w:rsidRPr="00344CB6">
              <w:rPr>
                <w:rFonts w:ascii="Times New Roman" w:eastAsia="Times New Roman" w:hAnsi="Times New Roman" w:cs="Times New Roman"/>
                <w:sz w:val="24"/>
                <w:szCs w:val="24"/>
                <w:lang w:eastAsia="ru-RU"/>
              </w:rPr>
              <w:lastRenderedPageBreak/>
              <w:t xml:space="preserve">возрастные возможности учащихся и их индивидуальные особенности. </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lastRenderedPageBreak/>
              <w:t xml:space="preserve">5.                  </w:t>
            </w:r>
            <w:proofErr w:type="gramStart"/>
            <w:r w:rsidRPr="00344CB6">
              <w:rPr>
                <w:rFonts w:ascii="Times New Roman" w:eastAsia="Times New Roman" w:hAnsi="Times New Roman" w:cs="Times New Roman"/>
                <w:sz w:val="24"/>
                <w:szCs w:val="24"/>
                <w:lang w:eastAsia="ru-RU"/>
              </w:rPr>
              <w:t xml:space="preserve">Большое внимание уделяется соблюдению норм двигательной активности при организации образовательного процесса в соответствии с требованиями санитарных правил: проводятся пальчиковая гимнастика, упражнения для глаз, дыхательная гимнастика, для учащихся начальной школы проводятся динамические перемены, где учащиеся выполняют </w:t>
            </w:r>
            <w:proofErr w:type="spellStart"/>
            <w:r w:rsidRPr="00344CB6">
              <w:rPr>
                <w:rFonts w:ascii="Times New Roman" w:eastAsia="Times New Roman" w:hAnsi="Times New Roman" w:cs="Times New Roman"/>
                <w:sz w:val="24"/>
                <w:szCs w:val="24"/>
                <w:lang w:eastAsia="ru-RU"/>
              </w:rPr>
              <w:t>кинестезиологические</w:t>
            </w:r>
            <w:proofErr w:type="spellEnd"/>
            <w:r w:rsidRPr="00344CB6">
              <w:rPr>
                <w:rFonts w:ascii="Times New Roman" w:eastAsia="Times New Roman" w:hAnsi="Times New Roman" w:cs="Times New Roman"/>
                <w:sz w:val="24"/>
                <w:szCs w:val="24"/>
                <w:lang w:eastAsia="ru-RU"/>
              </w:rPr>
              <w:t xml:space="preserve"> упражнения)</w:t>
            </w:r>
            <w:r w:rsidRPr="00344CB6">
              <w:rPr>
                <w:rFonts w:ascii="Times New Roman" w:eastAsia="Times New Roman" w:hAnsi="Times New Roman" w:cs="Times New Roman"/>
                <w:color w:val="373737"/>
                <w:sz w:val="24"/>
                <w:szCs w:val="24"/>
                <w:lang w:eastAsia="ru-RU"/>
              </w:rPr>
              <w:t xml:space="preserve"> </w:t>
            </w:r>
            <w:proofErr w:type="gramEnd"/>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6.                  С целью профилактики травматизма во время перемен оборудованы столы и комплекты  для настольных игр</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1D296A" w:rsidP="00344C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00344CB6" w:rsidRPr="00344CB6">
              <w:rPr>
                <w:rFonts w:ascii="Times New Roman" w:eastAsia="Times New Roman" w:hAnsi="Times New Roman" w:cs="Times New Roman"/>
                <w:sz w:val="24"/>
                <w:szCs w:val="24"/>
                <w:lang w:eastAsia="ru-RU"/>
              </w:rPr>
              <w:t xml:space="preserve">.                  Также уделяется внимание соблюдению </w:t>
            </w:r>
            <w:proofErr w:type="spellStart"/>
            <w:r w:rsidR="00344CB6" w:rsidRPr="00344CB6">
              <w:rPr>
                <w:rFonts w:ascii="Times New Roman" w:eastAsia="Times New Roman" w:hAnsi="Times New Roman" w:cs="Times New Roman"/>
                <w:sz w:val="24"/>
                <w:szCs w:val="24"/>
                <w:lang w:eastAsia="ru-RU"/>
              </w:rPr>
              <w:t>здоровьесберегающего</w:t>
            </w:r>
            <w:proofErr w:type="spellEnd"/>
            <w:r w:rsidR="00344CB6" w:rsidRPr="00344CB6">
              <w:rPr>
                <w:rFonts w:ascii="Times New Roman" w:eastAsia="Times New Roman" w:hAnsi="Times New Roman" w:cs="Times New Roman"/>
                <w:sz w:val="24"/>
                <w:szCs w:val="24"/>
                <w:lang w:eastAsia="ru-RU"/>
              </w:rPr>
              <w:t xml:space="preserve"> режима обучения и воспитания, в том числе при использовании технических средств обучения, информационно-коммуникационных технологий, в соответствии с требованиями санитарных правил;</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1D296A" w:rsidP="00344C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344CB6" w:rsidRPr="00344CB6">
              <w:rPr>
                <w:rFonts w:ascii="Times New Roman" w:eastAsia="Times New Roman" w:hAnsi="Times New Roman" w:cs="Times New Roman"/>
                <w:sz w:val="24"/>
                <w:szCs w:val="24"/>
                <w:lang w:eastAsia="ru-RU"/>
              </w:rPr>
              <w:t xml:space="preserve">.                  </w:t>
            </w:r>
            <w:proofErr w:type="gramStart"/>
            <w:r w:rsidR="00344CB6" w:rsidRPr="00344CB6">
              <w:rPr>
                <w:rFonts w:ascii="Times New Roman" w:eastAsia="Times New Roman" w:hAnsi="Times New Roman" w:cs="Times New Roman"/>
                <w:sz w:val="24"/>
                <w:szCs w:val="24"/>
                <w:lang w:eastAsia="ru-RU"/>
              </w:rPr>
              <w:t>Учет индивидуальных особенностей развития обучающихся осуществляется посредством распределения учащихся по группам здоровья на занятиях физкультурой, ведения занятий по ЛФК,  логопедических занятий, коррекционно-развивающих занятий, консультаций по предметам.</w:t>
            </w:r>
            <w:proofErr w:type="gramEnd"/>
            <w:r w:rsidR="00344CB6" w:rsidRPr="00344CB6">
              <w:rPr>
                <w:rFonts w:ascii="Times New Roman" w:eastAsia="Times New Roman" w:hAnsi="Times New Roman" w:cs="Times New Roman"/>
                <w:sz w:val="24"/>
                <w:szCs w:val="24"/>
                <w:lang w:eastAsia="ru-RU"/>
              </w:rPr>
              <w:t xml:space="preserve"> Учащимся с ОВЗ предоставлена возможность получать образование с использованием  дистанционных образовательных технологий. В школе организовано обучение на дому по медицинским показаниям. </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1D296A" w:rsidP="00344CB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344CB6" w:rsidRPr="00344CB6">
              <w:rPr>
                <w:rFonts w:ascii="Times New Roman" w:eastAsia="Times New Roman" w:hAnsi="Times New Roman" w:cs="Times New Roman"/>
                <w:sz w:val="24"/>
                <w:szCs w:val="24"/>
                <w:lang w:eastAsia="ru-RU"/>
              </w:rPr>
              <w:t>.              Обеспечение благоприятных психологических условий образовательной среды  осуществляется за счет создания доверительной обстановки на уроках, соблюдение оптимальной учебной нагрузки, проведение дополнительных консультаций по учебным предметам. Развитию познавательной мотивации способствует проведение предметных недель (например, неделя естественных наук, неделя математических наук и.т.д.) Проведение внеклассных мероприятий приуроченных к историческим датам.</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b/>
                <w:bCs/>
                <w:color w:val="373737"/>
                <w:sz w:val="24"/>
                <w:szCs w:val="24"/>
                <w:lang w:eastAsia="ru-RU"/>
              </w:rPr>
              <w:t>Требования к организации физкультурно-оздоровительной и спортивно-массовой работы в образовательном учреждении реализуются следующим образом:</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1.                  В образовательном процессе, на уроках физкультуры предусмотрена оптимальная физическая нагрузка для учащихся различных групп здоровья, что находит отражение в учебной программе.</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2.                  Ведутся занятия по программам дополнительного образования: оздоровительной гимнастике, подвижные игры для учащихся 1 класса, фитнес класс для учащихся старшей школы, хореографический кружок для младших и средних школьнико</w:t>
            </w:r>
            <w:r w:rsidR="006B3FDE">
              <w:rPr>
                <w:rFonts w:ascii="Times New Roman" w:eastAsia="Times New Roman" w:hAnsi="Times New Roman" w:cs="Times New Roman"/>
                <w:sz w:val="24"/>
                <w:szCs w:val="24"/>
                <w:lang w:eastAsia="ru-RU"/>
              </w:rPr>
              <w:t>в, ЛФК для учащихся 6-9</w:t>
            </w:r>
            <w:r w:rsidRPr="00344CB6">
              <w:rPr>
                <w:rFonts w:ascii="Times New Roman" w:eastAsia="Times New Roman" w:hAnsi="Times New Roman" w:cs="Times New Roman"/>
                <w:sz w:val="24"/>
                <w:szCs w:val="24"/>
                <w:lang w:eastAsia="ru-RU"/>
              </w:rPr>
              <w:t xml:space="preserve"> классов, занятия по баскетболу для юношей и </w:t>
            </w:r>
            <w:proofErr w:type="gramStart"/>
            <w:r w:rsidRPr="00344CB6">
              <w:rPr>
                <w:rFonts w:ascii="Times New Roman" w:eastAsia="Times New Roman" w:hAnsi="Times New Roman" w:cs="Times New Roman"/>
                <w:sz w:val="24"/>
                <w:szCs w:val="24"/>
                <w:lang w:eastAsia="ru-RU"/>
              </w:rPr>
              <w:t>девушек</w:t>
            </w:r>
            <w:proofErr w:type="gramEnd"/>
            <w:r w:rsidRPr="00344CB6">
              <w:rPr>
                <w:rFonts w:ascii="Times New Roman" w:eastAsia="Times New Roman" w:hAnsi="Times New Roman" w:cs="Times New Roman"/>
                <w:sz w:val="24"/>
                <w:szCs w:val="24"/>
                <w:lang w:eastAsia="ru-RU"/>
              </w:rPr>
              <w:t xml:space="preserve"> средних и старших классов, футбольный клуб. </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На базе школы организуются </w:t>
            </w:r>
            <w:proofErr w:type="gramStart"/>
            <w:r w:rsidRPr="00344CB6">
              <w:rPr>
                <w:rFonts w:ascii="Times New Roman" w:eastAsia="Times New Roman" w:hAnsi="Times New Roman" w:cs="Times New Roman"/>
                <w:sz w:val="24"/>
                <w:szCs w:val="24"/>
                <w:lang w:eastAsia="ru-RU"/>
              </w:rPr>
              <w:t>семейные спортивные</w:t>
            </w:r>
            <w:proofErr w:type="gramEnd"/>
            <w:r w:rsidRPr="00344CB6">
              <w:rPr>
                <w:rFonts w:ascii="Times New Roman" w:eastAsia="Times New Roman" w:hAnsi="Times New Roman" w:cs="Times New Roman"/>
                <w:sz w:val="24"/>
                <w:szCs w:val="24"/>
                <w:lang w:eastAsia="ru-RU"/>
              </w:rPr>
              <w:t xml:space="preserve"> праздники (семейный спортивный клуб).</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3.                  На уроках систематически проводятся динамические паузы (</w:t>
            </w:r>
            <w:proofErr w:type="spellStart"/>
            <w:proofErr w:type="gramStart"/>
            <w:r w:rsidRPr="00344CB6">
              <w:rPr>
                <w:rFonts w:ascii="Times New Roman" w:eastAsia="Times New Roman" w:hAnsi="Times New Roman" w:cs="Times New Roman"/>
                <w:sz w:val="24"/>
                <w:szCs w:val="24"/>
                <w:lang w:eastAsia="ru-RU"/>
              </w:rPr>
              <w:t>физкульт</w:t>
            </w:r>
            <w:proofErr w:type="spellEnd"/>
            <w:r w:rsidRPr="00344CB6">
              <w:rPr>
                <w:rFonts w:ascii="Times New Roman" w:eastAsia="Times New Roman" w:hAnsi="Times New Roman" w:cs="Times New Roman"/>
                <w:sz w:val="24"/>
                <w:szCs w:val="24"/>
                <w:lang w:eastAsia="ru-RU"/>
              </w:rPr>
              <w:t xml:space="preserve"> минутки</w:t>
            </w:r>
            <w:proofErr w:type="gramEnd"/>
            <w:r w:rsidRPr="00344CB6">
              <w:rPr>
                <w:rFonts w:ascii="Times New Roman" w:eastAsia="Times New Roman" w:hAnsi="Times New Roman" w:cs="Times New Roman"/>
                <w:sz w:val="24"/>
                <w:szCs w:val="24"/>
                <w:lang w:eastAsia="ru-RU"/>
              </w:rPr>
              <w:t>) для снижения нервно-эмоционального напряжения, утомления зрительного анализатора, и.т.д.</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4.                  Для учащихся начальных классов организуются динамические перемены.</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6B3FDE">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5.                  Мероприятия физкультурно-оздоровительной направленности являются частью воспитательной работы. </w:t>
            </w:r>
            <w:r w:rsidR="006B3FDE">
              <w:rPr>
                <w:rFonts w:ascii="Times New Roman" w:eastAsia="Times New Roman" w:hAnsi="Times New Roman" w:cs="Times New Roman"/>
                <w:sz w:val="24"/>
                <w:szCs w:val="24"/>
                <w:lang w:eastAsia="ru-RU"/>
              </w:rPr>
              <w:t>З</w:t>
            </w:r>
            <w:r w:rsidRPr="00344CB6">
              <w:rPr>
                <w:rFonts w:ascii="Times New Roman" w:eastAsia="Times New Roman" w:hAnsi="Times New Roman" w:cs="Times New Roman"/>
                <w:sz w:val="24"/>
                <w:szCs w:val="24"/>
                <w:lang w:eastAsia="ru-RU"/>
              </w:rPr>
              <w:t xml:space="preserve">апланированы дни здоровья, участие </w:t>
            </w:r>
            <w:proofErr w:type="gramStart"/>
            <w:r w:rsidRPr="00344CB6">
              <w:rPr>
                <w:rFonts w:ascii="Times New Roman" w:eastAsia="Times New Roman" w:hAnsi="Times New Roman" w:cs="Times New Roman"/>
                <w:sz w:val="24"/>
                <w:szCs w:val="24"/>
                <w:lang w:eastAsia="ru-RU"/>
              </w:rPr>
              <w:t>школьных спортивных</w:t>
            </w:r>
            <w:proofErr w:type="gramEnd"/>
            <w:r w:rsidRPr="00344CB6">
              <w:rPr>
                <w:rFonts w:ascii="Times New Roman" w:eastAsia="Times New Roman" w:hAnsi="Times New Roman" w:cs="Times New Roman"/>
                <w:sz w:val="24"/>
                <w:szCs w:val="24"/>
                <w:lang w:eastAsia="ru-RU"/>
              </w:rPr>
              <w:t xml:space="preserve"> команд во </w:t>
            </w:r>
            <w:proofErr w:type="spellStart"/>
            <w:r w:rsidRPr="00344CB6">
              <w:rPr>
                <w:rFonts w:ascii="Times New Roman" w:eastAsia="Times New Roman" w:hAnsi="Times New Roman" w:cs="Times New Roman"/>
                <w:sz w:val="24"/>
                <w:szCs w:val="24"/>
                <w:lang w:eastAsia="ru-RU"/>
              </w:rPr>
              <w:t>внутришкольных</w:t>
            </w:r>
            <w:proofErr w:type="spellEnd"/>
            <w:r w:rsidRPr="00344CB6">
              <w:rPr>
                <w:rFonts w:ascii="Times New Roman" w:eastAsia="Times New Roman" w:hAnsi="Times New Roman" w:cs="Times New Roman"/>
                <w:sz w:val="24"/>
                <w:szCs w:val="24"/>
                <w:lang w:eastAsia="ru-RU"/>
              </w:rPr>
              <w:t>, районных и городских спортивных мероприятиях.</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b/>
                <w:bCs/>
                <w:sz w:val="24"/>
                <w:szCs w:val="24"/>
                <w:lang w:eastAsia="ru-RU"/>
              </w:rPr>
              <w:t xml:space="preserve">Требования к организации системы просветительской и методической работы с участниками образовательного процесса по вопросам здорового и безопасного образа жизни </w:t>
            </w:r>
            <w:r w:rsidRPr="00344CB6">
              <w:rPr>
                <w:rFonts w:ascii="Times New Roman" w:eastAsia="Times New Roman" w:hAnsi="Times New Roman" w:cs="Times New Roman"/>
                <w:b/>
                <w:bCs/>
                <w:color w:val="373737"/>
                <w:sz w:val="24"/>
                <w:szCs w:val="24"/>
                <w:lang w:eastAsia="ru-RU"/>
              </w:rPr>
              <w:t>реализуются следующим образом:</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6B3FDE">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1.                  Профилактическая работа по вопросам здорового и безопасного образа жизни осуществляется в сотрудничестве с </w:t>
            </w:r>
            <w:r w:rsidR="006B3FDE">
              <w:rPr>
                <w:rFonts w:ascii="Times New Roman" w:eastAsia="Times New Roman" w:hAnsi="Times New Roman" w:cs="Times New Roman"/>
                <w:sz w:val="24"/>
                <w:szCs w:val="24"/>
                <w:lang w:eastAsia="ru-RU"/>
              </w:rPr>
              <w:t>детской поликлиники</w:t>
            </w:r>
            <w:r w:rsidRPr="00344CB6">
              <w:rPr>
                <w:rFonts w:ascii="Times New Roman" w:eastAsia="Times New Roman" w:hAnsi="Times New Roman" w:cs="Times New Roman"/>
                <w:sz w:val="24"/>
                <w:szCs w:val="24"/>
                <w:lang w:eastAsia="ru-RU"/>
              </w:rPr>
              <w:t xml:space="preserve">, представителями </w:t>
            </w:r>
            <w:r w:rsidRPr="00344CB6">
              <w:rPr>
                <w:rFonts w:ascii="Times New Roman" w:eastAsia="Times New Roman" w:hAnsi="Times New Roman" w:cs="Times New Roman"/>
                <w:sz w:val="24"/>
                <w:szCs w:val="24"/>
                <w:lang w:eastAsia="ru-RU"/>
              </w:rPr>
              <w:lastRenderedPageBreak/>
              <w:t>правоохранительных органов</w:t>
            </w:r>
            <w:r w:rsidR="006B3FDE">
              <w:rPr>
                <w:rFonts w:ascii="Times New Roman" w:eastAsia="Times New Roman" w:hAnsi="Times New Roman" w:cs="Times New Roman"/>
                <w:sz w:val="24"/>
                <w:szCs w:val="24"/>
                <w:lang w:eastAsia="ru-RU"/>
              </w:rPr>
              <w:t>, УФСКН РФ по РТ</w:t>
            </w:r>
            <w:r w:rsidRPr="00344CB6">
              <w:rPr>
                <w:rFonts w:ascii="Times New Roman" w:eastAsia="Times New Roman" w:hAnsi="Times New Roman" w:cs="Times New Roman"/>
                <w:sz w:val="24"/>
                <w:szCs w:val="24"/>
                <w:lang w:eastAsia="ru-RU"/>
              </w:rPr>
              <w:t>.</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lastRenderedPageBreak/>
              <w:t xml:space="preserve">2.                  В библиотеке школы имеется в наличии литература по безопасности дорожного движения. Библиотечный  фонд периодически пополняется литературой по вопросам здоровья, </w:t>
            </w:r>
            <w:proofErr w:type="spellStart"/>
            <w:r w:rsidRPr="00344CB6">
              <w:rPr>
                <w:rFonts w:ascii="Times New Roman" w:eastAsia="Times New Roman" w:hAnsi="Times New Roman" w:cs="Times New Roman"/>
                <w:sz w:val="24"/>
                <w:szCs w:val="24"/>
                <w:lang w:eastAsia="ru-RU"/>
              </w:rPr>
              <w:t>здоровьесбережения</w:t>
            </w:r>
            <w:proofErr w:type="spellEnd"/>
            <w:r w:rsidRPr="00344CB6">
              <w:rPr>
                <w:rFonts w:ascii="Times New Roman" w:eastAsia="Times New Roman" w:hAnsi="Times New Roman" w:cs="Times New Roman"/>
                <w:sz w:val="24"/>
                <w:szCs w:val="24"/>
                <w:lang w:eastAsia="ru-RU"/>
              </w:rPr>
              <w:t>, ведения здорового образа жизни, занятий физической культурой и массовым спортом, организации подвижных игр, выбора оптимальной двигательной нагрузки.</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3.                  На сайте школы существует страничка безопасности и здоровья</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6B3FDE">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4.                  Большое внимание уделяется повышению квалификации педагогических и научно-педагогических работников по различным вопросам возрастной психологии и физиологии, развития человека, его здоровья, факторов, положительно и отрицательно влияющих на здоровье и безопасность обучающихся, воспитанников, </w:t>
            </w:r>
            <w:proofErr w:type="spellStart"/>
            <w:r w:rsidRPr="00344CB6">
              <w:rPr>
                <w:rFonts w:ascii="Times New Roman" w:eastAsia="Times New Roman" w:hAnsi="Times New Roman" w:cs="Times New Roman"/>
                <w:sz w:val="24"/>
                <w:szCs w:val="24"/>
                <w:lang w:eastAsia="ru-RU"/>
              </w:rPr>
              <w:t>здоровьесберегающих</w:t>
            </w:r>
            <w:proofErr w:type="spellEnd"/>
            <w:r w:rsidRPr="00344CB6">
              <w:rPr>
                <w:rFonts w:ascii="Times New Roman" w:eastAsia="Times New Roman" w:hAnsi="Times New Roman" w:cs="Times New Roman"/>
                <w:sz w:val="24"/>
                <w:szCs w:val="24"/>
                <w:lang w:eastAsia="ru-RU"/>
              </w:rPr>
              <w:t xml:space="preserve"> </w:t>
            </w:r>
            <w:proofErr w:type="gramStart"/>
            <w:r w:rsidRPr="00344CB6">
              <w:rPr>
                <w:rFonts w:ascii="Times New Roman" w:eastAsia="Times New Roman" w:hAnsi="Times New Roman" w:cs="Times New Roman"/>
                <w:sz w:val="24"/>
                <w:szCs w:val="24"/>
                <w:lang w:eastAsia="ru-RU"/>
              </w:rPr>
              <w:t>технологий</w:t>
            </w:r>
            <w:proofErr w:type="gramEnd"/>
            <w:r w:rsidRPr="00344CB6">
              <w:rPr>
                <w:rFonts w:ascii="Times New Roman" w:eastAsia="Times New Roman" w:hAnsi="Times New Roman" w:cs="Times New Roman"/>
                <w:sz w:val="24"/>
                <w:szCs w:val="24"/>
                <w:lang w:eastAsia="ru-RU"/>
              </w:rPr>
              <w:t xml:space="preserve"> как в рамках внутрикорпоративного обучения, так и на курсах повышения квалификации </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b/>
                <w:bCs/>
                <w:sz w:val="24"/>
                <w:szCs w:val="24"/>
                <w:lang w:eastAsia="ru-RU"/>
              </w:rPr>
              <w:t xml:space="preserve">Требования к организации профилактики употребления </w:t>
            </w:r>
            <w:proofErr w:type="spellStart"/>
            <w:r w:rsidRPr="00344CB6">
              <w:rPr>
                <w:rFonts w:ascii="Times New Roman" w:eastAsia="Times New Roman" w:hAnsi="Times New Roman" w:cs="Times New Roman"/>
                <w:b/>
                <w:bCs/>
                <w:sz w:val="24"/>
                <w:szCs w:val="24"/>
                <w:lang w:eastAsia="ru-RU"/>
              </w:rPr>
              <w:t>психоактивных</w:t>
            </w:r>
            <w:proofErr w:type="spellEnd"/>
            <w:r w:rsidRPr="00344CB6">
              <w:rPr>
                <w:rFonts w:ascii="Times New Roman" w:eastAsia="Times New Roman" w:hAnsi="Times New Roman" w:cs="Times New Roman"/>
                <w:b/>
                <w:bCs/>
                <w:sz w:val="24"/>
                <w:szCs w:val="24"/>
                <w:lang w:eastAsia="ru-RU"/>
              </w:rPr>
              <w:t xml:space="preserve"> веществ обучающимися, воспитанниками включают:</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1.                  В рамках воспитательной работы проводятся  конкурсы рисунков на тему: «Я выбираю здоровый образ жизни». Учащиеся школы выступают на районных конкурсах по данной тематике. Классными руководителями на родительских собраниях проводятся беседы по профилактике употребления ПАВ, с привлечением сотрудников детской комнаты милиции</w:t>
            </w:r>
            <w:r w:rsidR="006B3FDE">
              <w:rPr>
                <w:rFonts w:ascii="Times New Roman" w:eastAsia="Times New Roman" w:hAnsi="Times New Roman" w:cs="Times New Roman"/>
                <w:sz w:val="24"/>
                <w:szCs w:val="24"/>
                <w:lang w:eastAsia="ru-RU"/>
              </w:rPr>
              <w:t>, сотрудников УФСКН РФ по РТ.</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6B3FDE">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2. Психологом проведена диагностика факторов риска приобщения </w:t>
            </w:r>
            <w:proofErr w:type="gramStart"/>
            <w:r w:rsidRPr="00344CB6">
              <w:rPr>
                <w:rFonts w:ascii="Times New Roman" w:eastAsia="Times New Roman" w:hAnsi="Times New Roman" w:cs="Times New Roman"/>
                <w:sz w:val="24"/>
                <w:szCs w:val="24"/>
                <w:lang w:eastAsia="ru-RU"/>
              </w:rPr>
              <w:t>к</w:t>
            </w:r>
            <w:proofErr w:type="gramEnd"/>
            <w:r w:rsidRPr="00344CB6">
              <w:rPr>
                <w:rFonts w:ascii="Times New Roman" w:eastAsia="Times New Roman" w:hAnsi="Times New Roman" w:cs="Times New Roman"/>
                <w:sz w:val="24"/>
                <w:szCs w:val="24"/>
                <w:lang w:eastAsia="ru-RU"/>
              </w:rPr>
              <w:t xml:space="preserve"> </w:t>
            </w:r>
            <w:proofErr w:type="gramStart"/>
            <w:r w:rsidRPr="00344CB6">
              <w:rPr>
                <w:rFonts w:ascii="Times New Roman" w:eastAsia="Times New Roman" w:hAnsi="Times New Roman" w:cs="Times New Roman"/>
                <w:sz w:val="24"/>
                <w:szCs w:val="24"/>
                <w:lang w:eastAsia="ru-RU"/>
              </w:rPr>
              <w:t>ПАВ</w:t>
            </w:r>
            <w:proofErr w:type="gramEnd"/>
            <w:r w:rsidRPr="00344CB6">
              <w:rPr>
                <w:rFonts w:ascii="Times New Roman" w:eastAsia="Times New Roman" w:hAnsi="Times New Roman" w:cs="Times New Roman"/>
                <w:sz w:val="24"/>
                <w:szCs w:val="24"/>
                <w:lang w:eastAsia="ru-RU"/>
              </w:rPr>
              <w:t xml:space="preserve"> учащихся старших классов; диагностика выявления склонности к различным формам </w:t>
            </w:r>
            <w:proofErr w:type="spellStart"/>
            <w:r w:rsidRPr="00344CB6">
              <w:rPr>
                <w:rFonts w:ascii="Times New Roman" w:eastAsia="Times New Roman" w:hAnsi="Times New Roman" w:cs="Times New Roman"/>
                <w:sz w:val="24"/>
                <w:szCs w:val="24"/>
                <w:lang w:eastAsia="ru-RU"/>
              </w:rPr>
              <w:t>девиантного</w:t>
            </w:r>
            <w:proofErr w:type="spellEnd"/>
            <w:r w:rsidRPr="00344CB6">
              <w:rPr>
                <w:rFonts w:ascii="Times New Roman" w:eastAsia="Times New Roman" w:hAnsi="Times New Roman" w:cs="Times New Roman"/>
                <w:sz w:val="24"/>
                <w:szCs w:val="24"/>
                <w:lang w:eastAsia="ru-RU"/>
              </w:rPr>
              <w:t xml:space="preserve"> поведения.</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3.Проводятся профилактические психологические игры, направленные на профилактику употребления ПАВ:</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Профилактические игры «Перекресток – шаг в будущее», Игра, направленная на формирование здорового образа жизни «А ну- </w:t>
            </w:r>
            <w:proofErr w:type="spellStart"/>
            <w:r w:rsidRPr="00344CB6">
              <w:rPr>
                <w:rFonts w:ascii="Times New Roman" w:eastAsia="Times New Roman" w:hAnsi="Times New Roman" w:cs="Times New Roman"/>
                <w:sz w:val="24"/>
                <w:szCs w:val="24"/>
                <w:lang w:eastAsia="ru-RU"/>
              </w:rPr>
              <w:t>ка</w:t>
            </w:r>
            <w:proofErr w:type="spellEnd"/>
            <w:r w:rsidRPr="00344CB6">
              <w:rPr>
                <w:rFonts w:ascii="Times New Roman" w:eastAsia="Times New Roman" w:hAnsi="Times New Roman" w:cs="Times New Roman"/>
                <w:sz w:val="24"/>
                <w:szCs w:val="24"/>
                <w:lang w:eastAsia="ru-RU"/>
              </w:rPr>
              <w:t xml:space="preserve"> девочки, а ну-ка мальчики!»</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b/>
                <w:bCs/>
                <w:sz w:val="24"/>
                <w:szCs w:val="24"/>
                <w:lang w:eastAsia="ru-RU"/>
              </w:rPr>
              <w:t>Требования к комплексному сопровождению системы формирования культуры здорового и безопасного образа жизни обучающихся, воспитанников реализуются следующим образом:</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6B3FDE">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1.                  В эпидемиологический период во всех учебных кабинетах проводится </w:t>
            </w:r>
            <w:r w:rsidR="006B3FDE">
              <w:rPr>
                <w:rFonts w:ascii="Times New Roman" w:eastAsia="Times New Roman" w:hAnsi="Times New Roman" w:cs="Times New Roman"/>
                <w:sz w:val="24"/>
                <w:szCs w:val="24"/>
                <w:lang w:eastAsia="ru-RU"/>
              </w:rPr>
              <w:t>профилактические меры</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2. Горячее питание организацию в соответствии с требованиями санитарных правил качественного горячего питания обучающихся, воспитанников, соответствующего их </w:t>
            </w:r>
            <w:proofErr w:type="spellStart"/>
            <w:r w:rsidRPr="00344CB6">
              <w:rPr>
                <w:rFonts w:ascii="Times New Roman" w:eastAsia="Times New Roman" w:hAnsi="Times New Roman" w:cs="Times New Roman"/>
                <w:sz w:val="24"/>
                <w:szCs w:val="24"/>
                <w:lang w:eastAsia="ru-RU"/>
              </w:rPr>
              <w:t>энергозатратам</w:t>
            </w:r>
            <w:proofErr w:type="spellEnd"/>
            <w:r w:rsidRPr="00344CB6">
              <w:rPr>
                <w:rFonts w:ascii="Times New Roman" w:eastAsia="Times New Roman" w:hAnsi="Times New Roman" w:cs="Times New Roman"/>
                <w:sz w:val="24"/>
                <w:szCs w:val="24"/>
                <w:lang w:eastAsia="ru-RU"/>
              </w:rPr>
              <w:t>, с учетом энергетической ценности продуктов и сбалансированности рациона</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3. Планируется создание адаптивной среды и комплексной  программы педагогической, психологической и социальной помощи обучающимся, воспитанникам с ограниченными возможностями здоровья;</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color w:val="373737"/>
                <w:sz w:val="24"/>
                <w:szCs w:val="24"/>
                <w:lang w:eastAsia="ru-RU"/>
              </w:rPr>
              <w:t xml:space="preserve">4. </w:t>
            </w:r>
            <w:r w:rsidRPr="00344CB6">
              <w:rPr>
                <w:rFonts w:ascii="Times New Roman" w:eastAsia="Times New Roman" w:hAnsi="Times New Roman" w:cs="Times New Roman"/>
                <w:sz w:val="24"/>
                <w:szCs w:val="24"/>
                <w:lang w:eastAsia="ru-RU"/>
              </w:rPr>
              <w:t>На родительских собраниях и в рамках дней открытых дверей педагогами школы, психологом и медицинскими работниками ведется информационно-просветительская работа с  родителями по сохранению и укреплению физического и психологического здоровья обучающихся. Родители получают информацию о возрастных и физиологических особенностях детей, об особенностях адаптации к  обучению в школе  или переходе в среднее звено, знакомятся с методами профилактики и укрепления здоровья учащихся.</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Педагогом-психологом школы проведено семинарское занятие для педагогов на тему «</w:t>
            </w:r>
            <w:proofErr w:type="spellStart"/>
            <w:r w:rsidRPr="00344CB6">
              <w:rPr>
                <w:rFonts w:ascii="Times New Roman" w:eastAsia="Times New Roman" w:hAnsi="Times New Roman" w:cs="Times New Roman"/>
                <w:sz w:val="24"/>
                <w:szCs w:val="24"/>
                <w:lang w:eastAsia="ru-RU"/>
              </w:rPr>
              <w:t>Здоровьесберегающие</w:t>
            </w:r>
            <w:proofErr w:type="spellEnd"/>
            <w:r w:rsidRPr="00344CB6">
              <w:rPr>
                <w:rFonts w:ascii="Times New Roman" w:eastAsia="Times New Roman" w:hAnsi="Times New Roman" w:cs="Times New Roman"/>
                <w:sz w:val="24"/>
                <w:szCs w:val="24"/>
                <w:lang w:eastAsia="ru-RU"/>
              </w:rPr>
              <w:t xml:space="preserve"> технологии в образовательном процессе»;</w:t>
            </w:r>
          </w:p>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t xml:space="preserve">5. Осуществляется ежегодный анализ динамики показателей здоровья обучающихся, воспитанников (общего показателя здоровья; показателей заболеваемости органов зрения </w:t>
            </w:r>
            <w:r w:rsidRPr="00344CB6">
              <w:rPr>
                <w:rFonts w:ascii="Times New Roman" w:eastAsia="Times New Roman" w:hAnsi="Times New Roman" w:cs="Times New Roman"/>
                <w:sz w:val="24"/>
                <w:szCs w:val="24"/>
                <w:lang w:eastAsia="ru-RU"/>
              </w:rPr>
              <w:lastRenderedPageBreak/>
              <w:t>и опорно-двигательного аппарата; травматизма в образовательном учреждении, в том числе дорожно-транспортного травматизма; показателя количества пропусков занятий по болезни; эффективности оздоровления часто болеющих обучающихся, воспитанников);</w:t>
            </w:r>
          </w:p>
        </w:tc>
      </w:tr>
      <w:tr w:rsidR="00344CB6" w:rsidRPr="00344CB6" w:rsidTr="00344CB6">
        <w:tc>
          <w:tcPr>
            <w:tcW w:w="5000"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44CB6" w:rsidRPr="00344CB6" w:rsidRDefault="00344CB6" w:rsidP="00344CB6">
            <w:pPr>
              <w:spacing w:after="0" w:line="240" w:lineRule="auto"/>
              <w:jc w:val="both"/>
              <w:rPr>
                <w:rFonts w:ascii="Times New Roman" w:eastAsia="Times New Roman" w:hAnsi="Times New Roman" w:cs="Times New Roman"/>
                <w:sz w:val="24"/>
                <w:szCs w:val="24"/>
                <w:lang w:eastAsia="ru-RU"/>
              </w:rPr>
            </w:pPr>
            <w:r w:rsidRPr="00344CB6">
              <w:rPr>
                <w:rFonts w:ascii="Times New Roman" w:eastAsia="Times New Roman" w:hAnsi="Times New Roman" w:cs="Times New Roman"/>
                <w:sz w:val="24"/>
                <w:szCs w:val="24"/>
                <w:lang w:eastAsia="ru-RU"/>
              </w:rPr>
              <w:lastRenderedPageBreak/>
              <w:t xml:space="preserve">6. </w:t>
            </w:r>
            <w:proofErr w:type="gramStart"/>
            <w:r w:rsidRPr="00344CB6">
              <w:rPr>
                <w:rFonts w:ascii="Times New Roman" w:eastAsia="Times New Roman" w:hAnsi="Times New Roman" w:cs="Times New Roman"/>
                <w:sz w:val="24"/>
                <w:szCs w:val="24"/>
                <w:lang w:eastAsia="ru-RU"/>
              </w:rPr>
              <w:t>Ежегодный анализ динамики показателей здоровья обучающихся, воспитанников включается в ежегодный отчет образовательного учреждения, доступный широкой общественности, обобщенных данных о сформированности культуры здорового и безопасного образа жизни обучающихся, воспитанников;</w:t>
            </w:r>
            <w:proofErr w:type="gramEnd"/>
          </w:p>
        </w:tc>
      </w:tr>
    </w:tbl>
    <w:p w:rsidR="00A803CB" w:rsidRPr="00344CB6" w:rsidRDefault="00A803CB" w:rsidP="00344CB6">
      <w:pPr>
        <w:spacing w:line="240" w:lineRule="auto"/>
        <w:rPr>
          <w:sz w:val="24"/>
          <w:szCs w:val="24"/>
        </w:rPr>
      </w:pPr>
    </w:p>
    <w:p w:rsidR="00344CB6" w:rsidRPr="00344CB6" w:rsidRDefault="00344CB6">
      <w:pPr>
        <w:spacing w:line="240" w:lineRule="auto"/>
        <w:rPr>
          <w:sz w:val="24"/>
          <w:szCs w:val="24"/>
        </w:rPr>
      </w:pPr>
    </w:p>
    <w:sectPr w:rsidR="00344CB6" w:rsidRPr="00344CB6" w:rsidSect="00A803C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44CB6"/>
    <w:rsid w:val="001D296A"/>
    <w:rsid w:val="00344CB6"/>
    <w:rsid w:val="0069684B"/>
    <w:rsid w:val="006B3FDE"/>
    <w:rsid w:val="00A803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03C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44C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44CB6"/>
    <w:rPr>
      <w:color w:val="0000FF"/>
      <w:u w:val="single"/>
    </w:rPr>
  </w:style>
</w:styles>
</file>

<file path=word/webSettings.xml><?xml version="1.0" encoding="utf-8"?>
<w:webSettings xmlns:r="http://schemas.openxmlformats.org/officeDocument/2006/relationships" xmlns:w="http://schemas.openxmlformats.org/wordprocessingml/2006/main">
  <w:divs>
    <w:div w:id="22040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educom.ru/ru/works/security/docs/Prikaz_Minobrnauki_28-12-2010_2106.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5</Pages>
  <Words>2038</Words>
  <Characters>11620</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Школа</Company>
  <LinksUpToDate>false</LinksUpToDate>
  <CharactersWithSpaces>13631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Алсу</dc:creator>
  <cp:keywords/>
  <dc:description/>
  <cp:lastModifiedBy>Алсу</cp:lastModifiedBy>
  <cp:revision>2</cp:revision>
  <dcterms:created xsi:type="dcterms:W3CDTF">2016-02-18T09:11:00Z</dcterms:created>
  <dcterms:modified xsi:type="dcterms:W3CDTF">2016-02-18T10:04:00Z</dcterms:modified>
</cp:coreProperties>
</file>